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E6531" w14:textId="52BD786C" w:rsidR="00AA18A1" w:rsidRPr="001870E8" w:rsidRDefault="00AA18A1" w:rsidP="00AA18A1">
      <w:pPr>
        <w:jc w:val="center"/>
        <w:rPr>
          <w:b/>
          <w:bCs/>
          <w:sz w:val="24"/>
          <w:szCs w:val="24"/>
          <w:u w:val="single"/>
          <w:lang w:val="en-US"/>
        </w:rPr>
      </w:pPr>
      <w:r w:rsidRPr="001870E8">
        <w:rPr>
          <w:b/>
          <w:bCs/>
          <w:sz w:val="24"/>
          <w:szCs w:val="24"/>
          <w:u w:val="single"/>
          <w:lang w:val="en-US"/>
        </w:rPr>
        <w:t>Sacramental Preparation Programme 2024</w:t>
      </w:r>
    </w:p>
    <w:p w14:paraId="586CE842" w14:textId="7E14D035" w:rsidR="00AA18A1" w:rsidRDefault="00AA18A1" w:rsidP="00AA18A1">
      <w:pPr>
        <w:rPr>
          <w:lang w:val="en-US"/>
        </w:rPr>
      </w:pPr>
      <w:r w:rsidRPr="00266A00">
        <w:rPr>
          <w:lang w:val="en-US"/>
        </w:rPr>
        <w:t>Dear parents,</w:t>
      </w:r>
    </w:p>
    <w:p w14:paraId="7F84704C" w14:textId="691D824C" w:rsidR="001F6F7F" w:rsidRDefault="001F6F7F" w:rsidP="00AA18A1">
      <w:pPr>
        <w:rPr>
          <w:lang w:val="en-US"/>
        </w:rPr>
      </w:pPr>
      <w:r>
        <w:rPr>
          <w:lang w:val="en-US"/>
        </w:rPr>
        <w:t xml:space="preserve">Thank you </w:t>
      </w:r>
      <w:r w:rsidR="005F6956">
        <w:rPr>
          <w:lang w:val="en-US"/>
        </w:rPr>
        <w:t>to those parents who have</w:t>
      </w:r>
      <w:r>
        <w:rPr>
          <w:lang w:val="en-US"/>
        </w:rPr>
        <w:t xml:space="preserve"> enroll</w:t>
      </w:r>
      <w:r w:rsidR="005F6956">
        <w:rPr>
          <w:lang w:val="en-US"/>
        </w:rPr>
        <w:t>ed</w:t>
      </w:r>
      <w:r>
        <w:rPr>
          <w:lang w:val="en-US"/>
        </w:rPr>
        <w:t xml:space="preserve"> </w:t>
      </w:r>
      <w:r w:rsidR="005F6956">
        <w:rPr>
          <w:lang w:val="en-US"/>
        </w:rPr>
        <w:t>their</w:t>
      </w:r>
      <w:r>
        <w:rPr>
          <w:lang w:val="en-US"/>
        </w:rPr>
        <w:t xml:space="preserve"> child on the Sacramental Programme for 2024. This week, the children will be bringing home their “I Belong” books and </w:t>
      </w:r>
      <w:r w:rsidR="005F6956">
        <w:rPr>
          <w:lang w:val="en-US"/>
        </w:rPr>
        <w:t xml:space="preserve">enrolled children </w:t>
      </w:r>
      <w:r>
        <w:rPr>
          <w:lang w:val="en-US"/>
        </w:rPr>
        <w:t>will be presented with their medals in our whole school assembly on Friday</w:t>
      </w:r>
      <w:r w:rsidR="00B12AB2">
        <w:rPr>
          <w:lang w:val="en-US"/>
        </w:rPr>
        <w:t xml:space="preserve"> 2</w:t>
      </w:r>
      <w:r w:rsidR="00B12AB2" w:rsidRPr="00B12AB2">
        <w:rPr>
          <w:vertAlign w:val="superscript"/>
          <w:lang w:val="en-US"/>
        </w:rPr>
        <w:t>nd</w:t>
      </w:r>
      <w:r w:rsidR="00B12AB2">
        <w:rPr>
          <w:lang w:val="en-US"/>
        </w:rPr>
        <w:t xml:space="preserve"> February</w:t>
      </w:r>
      <w:r>
        <w:rPr>
          <w:lang w:val="en-US"/>
        </w:rPr>
        <w:t xml:space="preserve">. </w:t>
      </w:r>
      <w:r w:rsidR="00DF08B3">
        <w:rPr>
          <w:lang w:val="en-US"/>
        </w:rPr>
        <w:t xml:space="preserve">The enrollment window closes </w:t>
      </w:r>
      <w:r w:rsidR="005F6956">
        <w:rPr>
          <w:lang w:val="en-US"/>
        </w:rPr>
        <w:t>on Wednesday 31</w:t>
      </w:r>
      <w:r w:rsidR="005F6956" w:rsidRPr="005F6956">
        <w:rPr>
          <w:vertAlign w:val="superscript"/>
          <w:lang w:val="en-US"/>
        </w:rPr>
        <w:t>st</w:t>
      </w:r>
      <w:r w:rsidR="005F6956">
        <w:rPr>
          <w:lang w:val="en-US"/>
        </w:rPr>
        <w:t xml:space="preserve"> January. </w:t>
      </w:r>
      <w:r w:rsidR="00DF08B3">
        <w:rPr>
          <w:lang w:val="en-US"/>
        </w:rPr>
        <w:t xml:space="preserve"> </w:t>
      </w:r>
    </w:p>
    <w:p w14:paraId="50FDA144" w14:textId="2C1C9905" w:rsidR="00DF08B3" w:rsidRDefault="001F6F7F" w:rsidP="00AA18A1">
      <w:pPr>
        <w:rPr>
          <w:lang w:val="en-US"/>
        </w:rPr>
      </w:pPr>
      <w:r>
        <w:rPr>
          <w:lang w:val="en-US"/>
        </w:rPr>
        <w:t>At our parent meeting, I shared that we would be offering four Children’s Liturgy groups at Sunday Masses at St Mary of the Angels</w:t>
      </w:r>
      <w:r w:rsidR="00DF08B3">
        <w:rPr>
          <w:lang w:val="en-US"/>
        </w:rPr>
        <w:t>, as per our usual practice</w:t>
      </w:r>
      <w:r>
        <w:rPr>
          <w:lang w:val="en-US"/>
        </w:rPr>
        <w:t xml:space="preserve">. Since </w:t>
      </w:r>
      <w:r w:rsidR="005F6956">
        <w:rPr>
          <w:lang w:val="en-US"/>
        </w:rPr>
        <w:t>last week</w:t>
      </w:r>
      <w:r>
        <w:rPr>
          <w:lang w:val="en-US"/>
        </w:rPr>
        <w:t xml:space="preserve">, Fr Edmund has been in touch and has asked that any families who wish to start attending Mass and would like to engage with Children’s Liturgy, do so at the 11am Mass, which is held at Our Lady Star of the Sea Church. </w:t>
      </w:r>
      <w:r w:rsidR="00DF08B3">
        <w:rPr>
          <w:lang w:val="en-US"/>
        </w:rPr>
        <w:t xml:space="preserve">This is instead of offering the additional Children’s Liturgy at St Mary’s masses which would potentially increase numbers beyond a safe capacity. </w:t>
      </w:r>
    </w:p>
    <w:p w14:paraId="3EE50741" w14:textId="70F88125" w:rsidR="00DF08B3" w:rsidRDefault="00DF08B3" w:rsidP="00AA18A1">
      <w:pPr>
        <w:rPr>
          <w:lang w:val="en-US"/>
        </w:rPr>
      </w:pPr>
      <w:r>
        <w:rPr>
          <w:lang w:val="en-US"/>
        </w:rPr>
        <w:t xml:space="preserve">Of course, the invitation to attend Mass if always open to all our families, </w:t>
      </w:r>
      <w:r w:rsidR="005F6956">
        <w:rPr>
          <w:lang w:val="en-US"/>
        </w:rPr>
        <w:t xml:space="preserve">at any of the churches, but the additional Children’s Liturgy Mass on the proposed dates, will now not go ahead. Instead, the entire preparation programme will be delivered in school, with support from home. </w:t>
      </w:r>
    </w:p>
    <w:p w14:paraId="087F6BCB" w14:textId="475DE00D" w:rsidR="005F6956" w:rsidRDefault="005F6956" w:rsidP="00AA18A1">
      <w:pPr>
        <w:rPr>
          <w:lang w:val="en-US"/>
        </w:rPr>
      </w:pPr>
      <w:r>
        <w:rPr>
          <w:lang w:val="en-US"/>
        </w:rPr>
        <w:t xml:space="preserve">The parents’ meeting slides have been adjusted and are saved on the google classroom page for your reference. </w:t>
      </w:r>
    </w:p>
    <w:p w14:paraId="690613D5" w14:textId="07488329" w:rsidR="001F6F7F" w:rsidRPr="00266A00" w:rsidRDefault="005F6956" w:rsidP="00AA18A1">
      <w:pPr>
        <w:rPr>
          <w:lang w:val="en-US"/>
        </w:rPr>
      </w:pPr>
      <w:r>
        <w:rPr>
          <w:lang w:val="en-US"/>
        </w:rPr>
        <w:t>Thank you for your continued support, and understanding,</w:t>
      </w:r>
    </w:p>
    <w:p w14:paraId="307AB8C1" w14:textId="77777777" w:rsidR="00266A00" w:rsidRPr="00266A00" w:rsidRDefault="00266A00" w:rsidP="00266A00">
      <w:pPr>
        <w:rPr>
          <w:lang w:val="en-US"/>
        </w:rPr>
      </w:pPr>
      <w:r w:rsidRPr="00266A00">
        <w:rPr>
          <w:noProof/>
        </w:rPr>
        <w:drawing>
          <wp:anchor distT="0" distB="0" distL="114300" distR="114300" simplePos="0" relativeHeight="251664384" behindDoc="0" locked="0" layoutInCell="1" allowOverlap="1" wp14:anchorId="6D43FEE5" wp14:editId="649677C6">
            <wp:simplePos x="0" y="0"/>
            <wp:positionH relativeFrom="margin">
              <wp:align>left</wp:align>
            </wp:positionH>
            <wp:positionV relativeFrom="paragraph">
              <wp:posOffset>253365</wp:posOffset>
            </wp:positionV>
            <wp:extent cx="1127760" cy="349775"/>
            <wp:effectExtent l="0" t="0" r="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659" cy="353466"/>
                    </a:xfrm>
                    <a:prstGeom prst="rect">
                      <a:avLst/>
                    </a:prstGeom>
                    <a:noFill/>
                  </pic:spPr>
                </pic:pic>
              </a:graphicData>
            </a:graphic>
            <wp14:sizeRelH relativeFrom="page">
              <wp14:pctWidth>0</wp14:pctWidth>
            </wp14:sizeRelH>
            <wp14:sizeRelV relativeFrom="page">
              <wp14:pctHeight>0</wp14:pctHeight>
            </wp14:sizeRelV>
          </wp:anchor>
        </w:drawing>
      </w:r>
      <w:r w:rsidRPr="00266A00">
        <w:rPr>
          <w:lang w:val="en-US"/>
        </w:rPr>
        <w:t>With kind regards,</w:t>
      </w:r>
    </w:p>
    <w:p w14:paraId="6F0EA30B" w14:textId="77777777" w:rsidR="00266A00" w:rsidRPr="00266A00" w:rsidRDefault="00266A00" w:rsidP="00266A00">
      <w:pPr>
        <w:rPr>
          <w:b/>
          <w:bCs/>
          <w:lang w:val="en-US"/>
        </w:rPr>
      </w:pPr>
    </w:p>
    <w:p w14:paraId="1F91E285" w14:textId="77777777" w:rsidR="00266A00" w:rsidRPr="00266A00" w:rsidRDefault="00266A00" w:rsidP="00266A00">
      <w:pPr>
        <w:spacing w:after="0" w:line="240" w:lineRule="auto"/>
        <w:rPr>
          <w:b/>
          <w:bCs/>
          <w:lang w:val="en-US"/>
        </w:rPr>
      </w:pPr>
      <w:r w:rsidRPr="00266A00">
        <w:rPr>
          <w:b/>
          <w:bCs/>
          <w:lang w:val="en-US"/>
        </w:rPr>
        <w:t>Mrs Thorpe</w:t>
      </w:r>
    </w:p>
    <w:p w14:paraId="3AABD62B" w14:textId="77777777" w:rsidR="00266A00" w:rsidRPr="00266A00" w:rsidRDefault="00266A00" w:rsidP="00266A00">
      <w:pPr>
        <w:spacing w:after="0" w:line="240" w:lineRule="auto"/>
        <w:rPr>
          <w:b/>
          <w:bCs/>
          <w:lang w:val="en-US"/>
        </w:rPr>
      </w:pPr>
      <w:r w:rsidRPr="00266A00">
        <w:rPr>
          <w:b/>
          <w:bCs/>
          <w:lang w:val="en-US"/>
        </w:rPr>
        <w:t>Headteacher</w:t>
      </w:r>
    </w:p>
    <w:p w14:paraId="3141A49E" w14:textId="6053642C" w:rsidR="00266A00" w:rsidRDefault="00266A00" w:rsidP="00AA18A1">
      <w:pPr>
        <w:rPr>
          <w:sz w:val="18"/>
          <w:szCs w:val="18"/>
          <w:lang w:val="en-US"/>
        </w:rPr>
      </w:pPr>
    </w:p>
    <w:p w14:paraId="7A36E06B" w14:textId="264C736A" w:rsidR="00266A00" w:rsidRDefault="00266A00" w:rsidP="00AA18A1">
      <w:pPr>
        <w:rPr>
          <w:sz w:val="18"/>
          <w:szCs w:val="18"/>
          <w:lang w:val="en-US"/>
        </w:rPr>
      </w:pPr>
    </w:p>
    <w:p w14:paraId="5DF47DCD" w14:textId="078B0894" w:rsidR="00266A00" w:rsidRDefault="00266A00" w:rsidP="00AA18A1">
      <w:pPr>
        <w:rPr>
          <w:sz w:val="18"/>
          <w:szCs w:val="18"/>
          <w:lang w:val="en-US"/>
        </w:rPr>
      </w:pPr>
    </w:p>
    <w:p w14:paraId="7BD4C6D7" w14:textId="77777777" w:rsidR="00266A00" w:rsidRDefault="00266A00" w:rsidP="00AA18A1">
      <w:pPr>
        <w:rPr>
          <w:sz w:val="18"/>
          <w:szCs w:val="18"/>
          <w:lang w:val="en-US"/>
        </w:rPr>
      </w:pPr>
    </w:p>
    <w:sectPr w:rsidR="00266A00" w:rsidSect="00BB4071">
      <w:headerReference w:type="default" r:id="rId8"/>
      <w:footerReference w:type="default" r:id="rId9"/>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6C092" w14:textId="77777777" w:rsidR="002B253F" w:rsidRDefault="002B253F" w:rsidP="00584FD2">
      <w:pPr>
        <w:spacing w:after="0" w:line="240" w:lineRule="auto"/>
      </w:pPr>
      <w:r>
        <w:separator/>
      </w:r>
    </w:p>
  </w:endnote>
  <w:endnote w:type="continuationSeparator" w:id="0">
    <w:p w14:paraId="68F46F95" w14:textId="77777777" w:rsidR="002B253F" w:rsidRDefault="002B253F" w:rsidP="00584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624"/>
      <w:gridCol w:w="1610"/>
      <w:gridCol w:w="1597"/>
      <w:gridCol w:w="1308"/>
      <w:gridCol w:w="2003"/>
    </w:tblGrid>
    <w:tr w:rsidR="00634FDD" w14:paraId="4FAA3A3B" w14:textId="77777777" w:rsidTr="00634FDD">
      <w:trPr>
        <w:trHeight w:val="788"/>
      </w:trPr>
      <w:tc>
        <w:tcPr>
          <w:tcW w:w="1192" w:type="dxa"/>
        </w:tcPr>
        <w:p w14:paraId="0939B0D3" w14:textId="1D7067A5" w:rsidR="00634FDD" w:rsidRPr="00EF4755" w:rsidRDefault="00634FDD" w:rsidP="00EF4755">
          <w:pPr>
            <w:jc w:val="center"/>
            <w:rPr>
              <w:rFonts w:ascii="Arial" w:hAnsi="Arial" w:cs="Arial"/>
              <w:sz w:val="20"/>
              <w:szCs w:val="20"/>
            </w:rPr>
          </w:pPr>
          <w:r>
            <w:rPr>
              <w:noProof/>
            </w:rPr>
            <w:drawing>
              <wp:anchor distT="0" distB="0" distL="114300" distR="114300" simplePos="0" relativeHeight="251668480" behindDoc="1" locked="0" layoutInCell="1" allowOverlap="1" wp14:anchorId="140C914D" wp14:editId="7CA19F54">
                <wp:simplePos x="0" y="0"/>
                <wp:positionH relativeFrom="column">
                  <wp:posOffset>-142974</wp:posOffset>
                </wp:positionH>
                <wp:positionV relativeFrom="paragraph">
                  <wp:posOffset>11875</wp:posOffset>
                </wp:positionV>
                <wp:extent cx="885825" cy="414020"/>
                <wp:effectExtent l="0" t="0" r="9525" b="5080"/>
                <wp:wrapNone/>
                <wp:docPr id="5" name="Picture 4">
                  <a:extLst xmlns:a="http://schemas.openxmlformats.org/drawingml/2006/main">
                    <a:ext uri="{FF2B5EF4-FFF2-40B4-BE49-F238E27FC236}">
                      <a16:creationId xmlns:a16="http://schemas.microsoft.com/office/drawing/2014/main" id="{F2F7402F-6CCB-4B1C-953B-59B82697A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F7402F-6CCB-4B1C-953B-59B82697A7AC}"/>
                            </a:ext>
                          </a:extLst>
                        </pic:cNvPr>
                        <pic:cNvPicPr>
                          <a:picLocks noChangeAspect="1"/>
                        </pic:cNvPicPr>
                      </pic:nvPicPr>
                      <pic:blipFill rotWithShape="1">
                        <a:blip r:embed="rId1"/>
                        <a:srcRect t="14779"/>
                        <a:stretch/>
                      </pic:blipFill>
                      <pic:spPr bwMode="auto">
                        <a:xfrm>
                          <a:off x="0" y="0"/>
                          <a:ext cx="885825" cy="41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4755">
            <w:rPr>
              <w:rFonts w:ascii="Arial" w:hAnsi="Arial" w:cs="Arial"/>
              <w:sz w:val="18"/>
              <w:szCs w:val="18"/>
            </w:rPr>
            <w:t xml:space="preserve"> </w:t>
          </w:r>
        </w:p>
        <w:p w14:paraId="532A9599" w14:textId="4C1E8B10" w:rsidR="00634FDD" w:rsidRPr="007C2D19" w:rsidRDefault="00634FDD" w:rsidP="007C2D19">
          <w:pPr>
            <w:pStyle w:val="Footer"/>
            <w:rPr>
              <w:sz w:val="16"/>
              <w:szCs w:val="16"/>
            </w:rPr>
          </w:pPr>
        </w:p>
      </w:tc>
      <w:tc>
        <w:tcPr>
          <w:tcW w:w="624" w:type="dxa"/>
        </w:tcPr>
        <w:p w14:paraId="76F265DB" w14:textId="0AD7D753" w:rsidR="00634FDD" w:rsidRPr="00634FDD" w:rsidRDefault="00634FDD" w:rsidP="007C2D19">
          <w:pPr>
            <w:pStyle w:val="Footer"/>
            <w:jc w:val="center"/>
            <w:rPr>
              <w:noProof/>
              <w:color w:val="FF0000"/>
            </w:rPr>
          </w:pPr>
          <w:r w:rsidRPr="00634FDD">
            <w:rPr>
              <w:noProof/>
              <w:color w:val="FF0000"/>
            </w:rPr>
            <w:drawing>
              <wp:anchor distT="0" distB="0" distL="114300" distR="114300" simplePos="0" relativeHeight="251683840" behindDoc="1" locked="0" layoutInCell="1" allowOverlap="1" wp14:anchorId="0FF6B4D7" wp14:editId="29BF2589">
                <wp:simplePos x="0" y="0"/>
                <wp:positionH relativeFrom="column">
                  <wp:posOffset>109748</wp:posOffset>
                </wp:positionH>
                <wp:positionV relativeFrom="paragraph">
                  <wp:posOffset>13970</wp:posOffset>
                </wp:positionV>
                <wp:extent cx="768545" cy="47162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545" cy="471621"/>
                        </a:xfrm>
                        <a:prstGeom prst="rect">
                          <a:avLst/>
                        </a:prstGeom>
                        <a:noFill/>
                        <a:ln>
                          <a:noFill/>
                        </a:ln>
                      </pic:spPr>
                    </pic:pic>
                  </a:graphicData>
                </a:graphic>
              </wp:anchor>
            </w:drawing>
          </w:r>
        </w:p>
      </w:tc>
      <w:tc>
        <w:tcPr>
          <w:tcW w:w="1610" w:type="dxa"/>
        </w:tcPr>
        <w:p w14:paraId="23B9EF2B" w14:textId="1C38AD7B" w:rsidR="00634FDD" w:rsidRPr="00634FDD" w:rsidRDefault="00634FDD" w:rsidP="007C2D19">
          <w:pPr>
            <w:pStyle w:val="Footer"/>
            <w:jc w:val="center"/>
            <w:rPr>
              <w:color w:val="FF0000"/>
            </w:rPr>
          </w:pPr>
          <w:r>
            <w:rPr>
              <w:noProof/>
            </w:rPr>
            <w:drawing>
              <wp:anchor distT="0" distB="0" distL="114300" distR="114300" simplePos="0" relativeHeight="251688960" behindDoc="1" locked="0" layoutInCell="1" allowOverlap="1" wp14:anchorId="53A11D11" wp14:editId="54ACA677">
                <wp:simplePos x="0" y="0"/>
                <wp:positionH relativeFrom="column">
                  <wp:posOffset>645605</wp:posOffset>
                </wp:positionH>
                <wp:positionV relativeFrom="paragraph">
                  <wp:posOffset>11875</wp:posOffset>
                </wp:positionV>
                <wp:extent cx="733730" cy="48514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33730" cy="485140"/>
                        </a:xfrm>
                        <a:prstGeom prst="rect">
                          <a:avLst/>
                        </a:prstGeom>
                      </pic:spPr>
                    </pic:pic>
                  </a:graphicData>
                </a:graphic>
              </wp:anchor>
            </w:drawing>
          </w:r>
        </w:p>
      </w:tc>
      <w:tc>
        <w:tcPr>
          <w:tcW w:w="1597" w:type="dxa"/>
        </w:tcPr>
        <w:p w14:paraId="2F18FD45" w14:textId="4B33C5D1" w:rsidR="00634FDD" w:rsidRDefault="00634FDD" w:rsidP="00584FD2">
          <w:pPr>
            <w:pStyle w:val="Footer"/>
            <w:jc w:val="center"/>
          </w:pPr>
        </w:p>
      </w:tc>
      <w:tc>
        <w:tcPr>
          <w:tcW w:w="1308" w:type="dxa"/>
        </w:tcPr>
        <w:p w14:paraId="6CB8FFD4" w14:textId="5E393D9A" w:rsidR="00634FDD" w:rsidRDefault="00634FDD">
          <w:pPr>
            <w:pStyle w:val="Footer"/>
          </w:pPr>
          <w:r>
            <w:rPr>
              <w:noProof/>
              <w:lang w:eastAsia="en-GB"/>
            </w:rPr>
            <w:drawing>
              <wp:anchor distT="0" distB="0" distL="114300" distR="114300" simplePos="0" relativeHeight="251677696" behindDoc="0" locked="0" layoutInCell="1" allowOverlap="1" wp14:anchorId="47E2887B" wp14:editId="1E12A216">
                <wp:simplePos x="0" y="0"/>
                <wp:positionH relativeFrom="column">
                  <wp:posOffset>-601485</wp:posOffset>
                </wp:positionH>
                <wp:positionV relativeFrom="paragraph">
                  <wp:posOffset>16163</wp:posOffset>
                </wp:positionV>
                <wp:extent cx="1374110" cy="4830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
                          <a:extLst>
                            <a:ext uri="{28A0092B-C50C-407E-A947-70E740481C1C}">
                              <a14:useLocalDpi xmlns:a14="http://schemas.microsoft.com/office/drawing/2010/main" val="0"/>
                            </a:ext>
                          </a:extLst>
                        </a:blip>
                        <a:srcRect l="7551" t="21450" r="10883" b="18137"/>
                        <a:stretch/>
                      </pic:blipFill>
                      <pic:spPr bwMode="auto">
                        <a:xfrm>
                          <a:off x="0" y="0"/>
                          <a:ext cx="1374110" cy="48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03" w:type="dxa"/>
        </w:tcPr>
        <w:p w14:paraId="103B57F6" w14:textId="00E1AD4B" w:rsidR="00634FDD" w:rsidRDefault="00634FDD">
          <w:pPr>
            <w:pStyle w:val="Footer"/>
          </w:pPr>
          <w:r>
            <w:rPr>
              <w:noProof/>
            </w:rPr>
            <w:drawing>
              <wp:anchor distT="0" distB="0" distL="114300" distR="114300" simplePos="0" relativeHeight="251693056" behindDoc="1" locked="0" layoutInCell="1" allowOverlap="1" wp14:anchorId="0867782A" wp14:editId="11EB04A9">
                <wp:simplePos x="0" y="0"/>
                <wp:positionH relativeFrom="column">
                  <wp:posOffset>554322</wp:posOffset>
                </wp:positionH>
                <wp:positionV relativeFrom="paragraph">
                  <wp:posOffset>0</wp:posOffset>
                </wp:positionV>
                <wp:extent cx="482600" cy="4851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482600" cy="485140"/>
                        </a:xfrm>
                        <a:prstGeom prst="rect">
                          <a:avLst/>
                        </a:prstGeom>
                      </pic:spPr>
                    </pic:pic>
                  </a:graphicData>
                </a:graphic>
              </wp:anchor>
            </w:drawing>
          </w:r>
          <w:r>
            <w:rPr>
              <w:noProof/>
              <w:lang w:eastAsia="en-GB"/>
            </w:rPr>
            <w:drawing>
              <wp:anchor distT="0" distB="0" distL="114300" distR="114300" simplePos="0" relativeHeight="251655168" behindDoc="1" locked="0" layoutInCell="1" allowOverlap="1" wp14:anchorId="1BA07E04" wp14:editId="2C1AEA8D">
                <wp:simplePos x="0" y="0"/>
                <wp:positionH relativeFrom="column">
                  <wp:posOffset>-98639</wp:posOffset>
                </wp:positionH>
                <wp:positionV relativeFrom="paragraph">
                  <wp:posOffset>-104775</wp:posOffset>
                </wp:positionV>
                <wp:extent cx="650739" cy="65073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hfa-mentalhealthawarebadgecolour.png"/>
                        <pic:cNvPicPr/>
                      </pic:nvPicPr>
                      <pic:blipFill>
                        <a:blip r:embed="rId6">
                          <a:extLst>
                            <a:ext uri="{28A0092B-C50C-407E-A947-70E740481C1C}">
                              <a14:useLocalDpi xmlns:a14="http://schemas.microsoft.com/office/drawing/2010/main" val="0"/>
                            </a:ext>
                          </a:extLst>
                        </a:blip>
                        <a:stretch>
                          <a:fillRect/>
                        </a:stretch>
                      </pic:blipFill>
                      <pic:spPr>
                        <a:xfrm>
                          <a:off x="0" y="0"/>
                          <a:ext cx="650739" cy="650739"/>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r>
  </w:tbl>
  <w:p w14:paraId="358F40DD" w14:textId="7C44F616" w:rsidR="00584FD2" w:rsidRDefault="00D136A0">
    <w:pPr>
      <w:pStyle w:val="Footer"/>
    </w:pPr>
    <w:r w:rsidRPr="007C2D19">
      <w:rPr>
        <w:noProof/>
        <w:sz w:val="16"/>
        <w:szCs w:val="16"/>
      </w:rPr>
      <mc:AlternateContent>
        <mc:Choice Requires="wps">
          <w:drawing>
            <wp:anchor distT="45720" distB="45720" distL="114300" distR="114300" simplePos="0" relativeHeight="251661312" behindDoc="0" locked="0" layoutInCell="1" allowOverlap="1" wp14:anchorId="559173E0" wp14:editId="00176D83">
              <wp:simplePos x="0" y="0"/>
              <wp:positionH relativeFrom="column">
                <wp:posOffset>-127949</wp:posOffset>
              </wp:positionH>
              <wp:positionV relativeFrom="paragraph">
                <wp:posOffset>-192248</wp:posOffset>
              </wp:positionV>
              <wp:extent cx="998640" cy="2609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640" cy="260985"/>
                      </a:xfrm>
                      <a:prstGeom prst="rect">
                        <a:avLst/>
                      </a:prstGeom>
                      <a:solidFill>
                        <a:srgbClr val="FFFFFF"/>
                      </a:solidFill>
                      <a:ln w="9525">
                        <a:noFill/>
                        <a:miter lim="800000"/>
                        <a:headEnd/>
                        <a:tailEnd/>
                      </a:ln>
                    </wps:spPr>
                    <wps:txb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173E0" id="_x0000_t202" coordsize="21600,21600" o:spt="202" path="m,l,21600r21600,l21600,xe">
              <v:stroke joinstyle="miter"/>
              <v:path gradientshapeok="t" o:connecttype="rect"/>
            </v:shapetype>
            <v:shape id="Text Box 2" o:spid="_x0000_s1026" type="#_x0000_t202" style="position:absolute;margin-left:-10.05pt;margin-top:-15.15pt;width:78.65pt;height:20.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" stroked="f">
              <v:textbox>
                <w:txbxContent>
                  <w:p w14:paraId="44606E80" w14:textId="04ACE2FB" w:rsidR="00634FDD" w:rsidRPr="00440F2A" w:rsidRDefault="00634FDD" w:rsidP="00EF4755">
                    <w:pPr>
                      <w:jc w:val="center"/>
                      <w:rPr>
                        <w:rFonts w:ascii="Perpetua Titling MT" w:hAnsi="Perpetua Titling MT"/>
                        <w:sz w:val="16"/>
                        <w:szCs w:val="16"/>
                      </w:rPr>
                    </w:pPr>
                    <w:r w:rsidRPr="00440F2A">
                      <w:rPr>
                        <w:rFonts w:ascii="Perpetua Titling MT" w:hAnsi="Perpetua Titling MT" w:cs="Arial"/>
                        <w:sz w:val="16"/>
                        <w:szCs w:val="16"/>
                      </w:rPr>
                      <w:t>OUTSTANDING</w:t>
                    </w:r>
                  </w:p>
                </w:txbxContent>
              </v:textbox>
            </v:shape>
          </w:pict>
        </mc:Fallback>
      </mc:AlternateContent>
    </w:r>
    <w:r w:rsidR="00634FDD">
      <w:rPr>
        <w:noProof/>
        <w:lang w:eastAsia="en-GB"/>
      </w:rPr>
      <w:drawing>
        <wp:anchor distT="0" distB="0" distL="114300" distR="114300" simplePos="0" relativeHeight="251624448" behindDoc="0" locked="0" layoutInCell="1" allowOverlap="1" wp14:anchorId="31543C00" wp14:editId="247DF5DD">
          <wp:simplePos x="0" y="0"/>
          <wp:positionH relativeFrom="column">
            <wp:posOffset>5215799</wp:posOffset>
          </wp:positionH>
          <wp:positionV relativeFrom="paragraph">
            <wp:posOffset>-488068</wp:posOffset>
          </wp:positionV>
          <wp:extent cx="706755" cy="453390"/>
          <wp:effectExtent l="0" t="0" r="0" b="381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6755" cy="453390"/>
                  </a:xfrm>
                  <a:prstGeom prst="rect">
                    <a:avLst/>
                  </a:prstGeom>
                  <a:noFill/>
                </pic:spPr>
              </pic:pic>
            </a:graphicData>
          </a:graphic>
          <wp14:sizeRelH relativeFrom="page">
            <wp14:pctWidth>0</wp14:pctWidth>
          </wp14:sizeRelH>
          <wp14:sizeRelV relativeFrom="page">
            <wp14:pctHeight>0</wp14:pctHeight>
          </wp14:sizeRelV>
        </wp:anchor>
      </w:drawing>
    </w:r>
    <w:r w:rsidR="007C2D19">
      <w:rPr>
        <w:noProof/>
        <w:lang w:eastAsia="en-GB"/>
      </w:rPr>
      <mc:AlternateContent>
        <mc:Choice Requires="wps">
          <w:drawing>
            <wp:anchor distT="0" distB="0" distL="114300" distR="114300" simplePos="0" relativeHeight="251664384" behindDoc="0" locked="0" layoutInCell="1" allowOverlap="1" wp14:anchorId="4FB941FB" wp14:editId="4F00EFAC">
              <wp:simplePos x="0" y="0"/>
              <wp:positionH relativeFrom="column">
                <wp:posOffset>454395</wp:posOffset>
              </wp:positionH>
              <wp:positionV relativeFrom="paragraph">
                <wp:posOffset>0</wp:posOffset>
              </wp:positionV>
              <wp:extent cx="5391150" cy="314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1150" cy="314960"/>
                      </a:xfrm>
                      <a:prstGeom prst="rect">
                        <a:avLst/>
                      </a:prstGeom>
                      <a:noFill/>
                      <a:ln>
                        <a:noFill/>
                      </a:ln>
                    </wps:spPr>
                    <wps:txbx>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941FB" id="Text Box 10" o:spid="_x0000_s1027" type="#_x0000_t202" style="position:absolute;margin-left:35.8pt;margin-top:0;width:424.5pt;height:24.8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" filled="f" stroked="f">
              <v:textbox style="mso-fit-shape-to-text:t">
                <w:txbxContent>
                  <w:p w14:paraId="592D123F" w14:textId="77777777" w:rsidR="007C2D19" w:rsidRPr="002C1B93" w:rsidRDefault="007C2D19" w:rsidP="0058695C">
                    <w:pPr>
                      <w:pStyle w:val="Footer"/>
                      <w:jc w:val="center"/>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C1B93">
                      <w:rPr>
                        <w:b/>
                        <w:noProof/>
                        <w:color w:val="262626" w:themeColor="text1" w:themeTint="D9"/>
                        <w:sz w:val="2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Mass times at St Mary of the Angels Church – Sunday @ 9.00am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B0AC9" w14:textId="77777777" w:rsidR="002B253F" w:rsidRDefault="002B253F" w:rsidP="00584FD2">
      <w:pPr>
        <w:spacing w:after="0" w:line="240" w:lineRule="auto"/>
      </w:pPr>
      <w:r>
        <w:separator/>
      </w:r>
    </w:p>
  </w:footnote>
  <w:footnote w:type="continuationSeparator" w:id="0">
    <w:p w14:paraId="2652F9AC" w14:textId="77777777" w:rsidR="002B253F" w:rsidRDefault="002B253F" w:rsidP="00584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9407" w14:textId="77777777" w:rsidR="0058695C" w:rsidRPr="00E91CDC" w:rsidRDefault="0058695C" w:rsidP="0058695C">
    <w:pPr>
      <w:jc w:val="right"/>
      <w:rPr>
        <w:rFonts w:ascii="Lucida Calligraphy" w:hAnsi="Lucida Calligraphy"/>
        <w:b/>
        <w:bCs/>
        <w:sz w:val="30"/>
        <w:szCs w:val="30"/>
      </w:rPr>
    </w:pPr>
    <w:r w:rsidRPr="00E91CDC">
      <w:rPr>
        <w:rFonts w:ascii="Lucida Calligraphy" w:hAnsi="Lucida Calligraphy"/>
        <w:b/>
        <w:bCs/>
        <w:noProof/>
        <w:sz w:val="30"/>
        <w:szCs w:val="30"/>
      </w:rPr>
      <w:drawing>
        <wp:anchor distT="0" distB="0" distL="114300" distR="114300" simplePos="0" relativeHeight="251666432" behindDoc="0" locked="0" layoutInCell="1" allowOverlap="1" wp14:anchorId="4F5B872F" wp14:editId="055DE9C6">
          <wp:simplePos x="0" y="0"/>
          <wp:positionH relativeFrom="column">
            <wp:posOffset>-257175</wp:posOffset>
          </wp:positionH>
          <wp:positionV relativeFrom="paragraph">
            <wp:posOffset>0</wp:posOffset>
          </wp:positionV>
          <wp:extent cx="1066800" cy="106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Pr="00E91CDC">
      <w:rPr>
        <w:rFonts w:ascii="Lucida Calligraphy" w:hAnsi="Lucida Calligraphy"/>
        <w:b/>
        <w:bCs/>
        <w:sz w:val="30"/>
        <w:szCs w:val="30"/>
      </w:rPr>
      <w:t>St Mary of the Angels Catholic Primary School</w:t>
    </w:r>
  </w:p>
  <w:p w14:paraId="470D89B7" w14:textId="77777777" w:rsidR="0058695C" w:rsidRDefault="0058695C" w:rsidP="0058695C">
    <w:pPr>
      <w:jc w:val="right"/>
      <w:rPr>
        <w:rFonts w:ascii="Lucida Calligraphy" w:eastAsia="Times New Roman" w:hAnsi="Lucida Calligraphy" w:cs="Times New Roman"/>
        <w:i/>
        <w:iCs/>
        <w:color w:val="000000"/>
        <w:sz w:val="20"/>
        <w:szCs w:val="20"/>
      </w:rPr>
    </w:pPr>
    <w:r w:rsidRPr="00BB4071">
      <w:rPr>
        <w:rFonts w:ascii="Lucida Calligraphy" w:hAnsi="Lucida Calligraphy"/>
        <w:b/>
        <w:bCs/>
        <w:sz w:val="20"/>
        <w:szCs w:val="20"/>
      </w:rPr>
      <w:t>Head Teacher:</w:t>
    </w:r>
    <w:r w:rsidRPr="0080524A">
      <w:rPr>
        <w:rFonts w:ascii="Lucida Calligraphy" w:hAnsi="Lucida Calligraphy"/>
        <w:sz w:val="20"/>
        <w:szCs w:val="20"/>
      </w:rPr>
      <w:t xml:space="preserve"> Mrs H Thorpe </w:t>
    </w:r>
    <w:r w:rsidRPr="0080524A">
      <w:rPr>
        <w:rFonts w:ascii="Lucida Calligraphy" w:eastAsia="Times New Roman" w:hAnsi="Lucida Calligraphy" w:cs="Times New Roman"/>
        <w:i/>
        <w:iCs/>
        <w:color w:val="000000"/>
        <w:sz w:val="20"/>
        <w:szCs w:val="20"/>
      </w:rPr>
      <w:t>BA Hons QTS</w:t>
    </w:r>
  </w:p>
  <w:p w14:paraId="6D68FBA8" w14:textId="77777777" w:rsidR="0058695C" w:rsidRDefault="0058695C" w:rsidP="0058695C">
    <w:pPr>
      <w:jc w:val="right"/>
      <w:rPr>
        <w:rFonts w:ascii="Lucida Calligraphy" w:hAnsi="Lucida Calligraphy" w:cstheme="minorHAnsi"/>
        <w:sz w:val="18"/>
      </w:rPr>
    </w:pPr>
    <w:r w:rsidRPr="00BB4071">
      <w:rPr>
        <w:rFonts w:ascii="Lucida Calligraphy" w:hAnsi="Lucida Calligraphy" w:cstheme="minorHAnsi"/>
        <w:sz w:val="18"/>
      </w:rPr>
      <w:t>Rossall Grove, Little Sutton, Ellesmere Port, Cheshire, CH66 1NN</w:t>
    </w:r>
  </w:p>
  <w:p w14:paraId="6F8B557D" w14:textId="77777777" w:rsidR="0058695C" w:rsidRDefault="0058695C" w:rsidP="0058695C">
    <w:pPr>
      <w:jc w:val="right"/>
      <w:rPr>
        <w:rFonts w:ascii="Lucida Calligraphy" w:hAnsi="Lucida Calligraphy" w:cstheme="minorHAnsi"/>
        <w:sz w:val="18"/>
      </w:rPr>
    </w:pPr>
    <w:r>
      <w:rPr>
        <w:rFonts w:ascii="Lucida Calligraphy" w:hAnsi="Lucida Calligraphy" w:cstheme="minorHAnsi"/>
        <w:sz w:val="18"/>
      </w:rPr>
      <w:t xml:space="preserve">Email: </w:t>
    </w:r>
    <w:hyperlink r:id="rId2" w:history="1">
      <w:r w:rsidRPr="00630A5C">
        <w:rPr>
          <w:rStyle w:val="Hyperlink"/>
          <w:rFonts w:ascii="Lucida Calligraphy" w:hAnsi="Lucida Calligraphy" w:cstheme="minorHAnsi"/>
          <w:sz w:val="18"/>
        </w:rPr>
        <w:t>admin@smota.co.uk</w:t>
      </w:r>
    </w:hyperlink>
    <w:r>
      <w:rPr>
        <w:rFonts w:ascii="Lucida Calligraphy" w:hAnsi="Lucida Calligraphy" w:cstheme="minorHAnsi"/>
        <w:sz w:val="18"/>
      </w:rPr>
      <w:t xml:space="preserve"> Tel: 0151 329 3524</w:t>
    </w:r>
  </w:p>
  <w:p w14:paraId="727E4874" w14:textId="77777777" w:rsidR="0058695C" w:rsidRDefault="005869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A2B74"/>
    <w:multiLevelType w:val="hybridMultilevel"/>
    <w:tmpl w:val="B16E6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632345"/>
    <w:multiLevelType w:val="hybridMultilevel"/>
    <w:tmpl w:val="676C0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071"/>
    <w:rsid w:val="000701EA"/>
    <w:rsid w:val="00182D1E"/>
    <w:rsid w:val="001870E8"/>
    <w:rsid w:val="001B1471"/>
    <w:rsid w:val="001F6F7F"/>
    <w:rsid w:val="00266A00"/>
    <w:rsid w:val="002B253F"/>
    <w:rsid w:val="002D3B72"/>
    <w:rsid w:val="002D5667"/>
    <w:rsid w:val="00322750"/>
    <w:rsid w:val="003B7EA6"/>
    <w:rsid w:val="003D2ACC"/>
    <w:rsid w:val="003E7EA3"/>
    <w:rsid w:val="00436D1A"/>
    <w:rsid w:val="00440F2A"/>
    <w:rsid w:val="00456EAA"/>
    <w:rsid w:val="004B24E8"/>
    <w:rsid w:val="00503B0D"/>
    <w:rsid w:val="00520C3E"/>
    <w:rsid w:val="00524204"/>
    <w:rsid w:val="00562474"/>
    <w:rsid w:val="00563F6D"/>
    <w:rsid w:val="00584B79"/>
    <w:rsid w:val="00584FD2"/>
    <w:rsid w:val="0058695C"/>
    <w:rsid w:val="00597A8C"/>
    <w:rsid w:val="005B2301"/>
    <w:rsid w:val="005F6956"/>
    <w:rsid w:val="00634FDD"/>
    <w:rsid w:val="00694F5F"/>
    <w:rsid w:val="006C7F36"/>
    <w:rsid w:val="006F7044"/>
    <w:rsid w:val="00795BEA"/>
    <w:rsid w:val="007C2D19"/>
    <w:rsid w:val="007D114C"/>
    <w:rsid w:val="007F28CD"/>
    <w:rsid w:val="00843C3F"/>
    <w:rsid w:val="00862D52"/>
    <w:rsid w:val="00890925"/>
    <w:rsid w:val="008B1B0E"/>
    <w:rsid w:val="008F6180"/>
    <w:rsid w:val="0098172C"/>
    <w:rsid w:val="009F073A"/>
    <w:rsid w:val="00A57411"/>
    <w:rsid w:val="00A76996"/>
    <w:rsid w:val="00A914FA"/>
    <w:rsid w:val="00AA18A1"/>
    <w:rsid w:val="00B12AB2"/>
    <w:rsid w:val="00B34B89"/>
    <w:rsid w:val="00BB4071"/>
    <w:rsid w:val="00BD374A"/>
    <w:rsid w:val="00C17BA9"/>
    <w:rsid w:val="00C4107C"/>
    <w:rsid w:val="00C47B8B"/>
    <w:rsid w:val="00CE354F"/>
    <w:rsid w:val="00D136A0"/>
    <w:rsid w:val="00D8480E"/>
    <w:rsid w:val="00DF08B3"/>
    <w:rsid w:val="00E336F6"/>
    <w:rsid w:val="00E6451E"/>
    <w:rsid w:val="00E91CDC"/>
    <w:rsid w:val="00EF4755"/>
    <w:rsid w:val="00F44AF3"/>
    <w:rsid w:val="00F641E4"/>
    <w:rsid w:val="00F73B40"/>
    <w:rsid w:val="00F76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105175B"/>
  <w15:chartTrackingRefBased/>
  <w15:docId w15:val="{DEE05E64-1738-4A52-AC73-3BFF0EFEB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1E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4071"/>
    <w:rPr>
      <w:color w:val="0563C1" w:themeColor="hyperlink"/>
      <w:u w:val="single"/>
    </w:rPr>
  </w:style>
  <w:style w:type="character" w:styleId="UnresolvedMention">
    <w:name w:val="Unresolved Mention"/>
    <w:basedOn w:val="DefaultParagraphFont"/>
    <w:uiPriority w:val="99"/>
    <w:semiHidden/>
    <w:unhideWhenUsed/>
    <w:rsid w:val="00BB4071"/>
    <w:rPr>
      <w:color w:val="605E5C"/>
      <w:shd w:val="clear" w:color="auto" w:fill="E1DFDD"/>
    </w:rPr>
  </w:style>
  <w:style w:type="paragraph" w:styleId="Header">
    <w:name w:val="header"/>
    <w:basedOn w:val="Normal"/>
    <w:link w:val="HeaderChar"/>
    <w:uiPriority w:val="99"/>
    <w:unhideWhenUsed/>
    <w:rsid w:val="00584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FD2"/>
  </w:style>
  <w:style w:type="paragraph" w:styleId="Footer">
    <w:name w:val="footer"/>
    <w:basedOn w:val="Normal"/>
    <w:link w:val="FooterChar"/>
    <w:uiPriority w:val="99"/>
    <w:unhideWhenUsed/>
    <w:rsid w:val="00584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FD2"/>
  </w:style>
  <w:style w:type="table" w:styleId="TableGrid">
    <w:name w:val="Table Grid"/>
    <w:basedOn w:val="TableNormal"/>
    <w:uiPriority w:val="39"/>
    <w:rsid w:val="00584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18A1"/>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8532186">
      <w:bodyDiv w:val="1"/>
      <w:marLeft w:val="0"/>
      <w:marRight w:val="0"/>
      <w:marTop w:val="0"/>
      <w:marBottom w:val="0"/>
      <w:divBdr>
        <w:top w:val="none" w:sz="0" w:space="0" w:color="auto"/>
        <w:left w:val="none" w:sz="0" w:space="0" w:color="auto"/>
        <w:bottom w:val="none" w:sz="0" w:space="0" w:color="auto"/>
        <w:right w:val="none" w:sz="0" w:space="0" w:color="auto"/>
      </w:divBdr>
      <w:divsChild>
        <w:div w:id="690881062">
          <w:marLeft w:val="0"/>
          <w:marRight w:val="0"/>
          <w:marTop w:val="0"/>
          <w:marBottom w:val="0"/>
          <w:divBdr>
            <w:top w:val="none" w:sz="0" w:space="0" w:color="auto"/>
            <w:left w:val="none" w:sz="0" w:space="0" w:color="auto"/>
            <w:bottom w:val="none" w:sz="0" w:space="0" w:color="auto"/>
            <w:right w:val="none" w:sz="0" w:space="0" w:color="auto"/>
          </w:divBdr>
        </w:div>
        <w:div w:id="1752924017">
          <w:marLeft w:val="0"/>
          <w:marRight w:val="0"/>
          <w:marTop w:val="0"/>
          <w:marBottom w:val="0"/>
          <w:divBdr>
            <w:top w:val="none" w:sz="0" w:space="0" w:color="auto"/>
            <w:left w:val="none" w:sz="0" w:space="0" w:color="auto"/>
            <w:bottom w:val="none" w:sz="0" w:space="0" w:color="auto"/>
            <w:right w:val="none" w:sz="0" w:space="0" w:color="auto"/>
          </w:divBdr>
        </w:div>
        <w:div w:id="1333292176">
          <w:marLeft w:val="0"/>
          <w:marRight w:val="0"/>
          <w:marTop w:val="0"/>
          <w:marBottom w:val="0"/>
          <w:divBdr>
            <w:top w:val="none" w:sz="0" w:space="0" w:color="auto"/>
            <w:left w:val="none" w:sz="0" w:space="0" w:color="auto"/>
            <w:bottom w:val="none" w:sz="0" w:space="0" w:color="auto"/>
            <w:right w:val="none" w:sz="0" w:space="0" w:color="auto"/>
          </w:divBdr>
        </w:div>
        <w:div w:id="1872065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hyperlink" Target="mailto:admin@smota.co.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213</Words>
  <Characters>1217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Mary Of The Angels Head</dc:creator>
  <cp:keywords/>
  <dc:description/>
  <cp:lastModifiedBy>St Mary Of The Angels Head</cp:lastModifiedBy>
  <cp:revision>3</cp:revision>
  <cp:lastPrinted>2023-11-16T15:46:00Z</cp:lastPrinted>
  <dcterms:created xsi:type="dcterms:W3CDTF">2024-01-28T15:28:00Z</dcterms:created>
  <dcterms:modified xsi:type="dcterms:W3CDTF">2024-01-28T15:39:00Z</dcterms:modified>
</cp:coreProperties>
</file>